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黑体" w:hAnsi="黑体" w:eastAsia="黑体"/>
          <w:b w:val="0"/>
          <w:bCs w:val="0"/>
          <w:sz w:val="32"/>
        </w:rPr>
      </w:pPr>
      <w:bookmarkStart w:id="0" w:name="_Toc360722772"/>
      <w:r>
        <w:rPr>
          <w:rFonts w:hint="eastAsia" w:ascii="黑体" w:hAnsi="黑体" w:eastAsia="黑体"/>
          <w:b w:val="0"/>
          <w:bCs w:val="0"/>
          <w:sz w:val="32"/>
        </w:rPr>
        <w:t>危险性较大的分部分项工程专家论证报告</w:t>
      </w:r>
      <w:bookmarkEnd w:id="0"/>
    </w:p>
    <w:p>
      <w:pPr>
        <w:ind w:firstLine="105" w:firstLineChars="5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表A2.4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85"/>
        <w:gridCol w:w="394"/>
        <w:gridCol w:w="185"/>
        <w:gridCol w:w="1525"/>
        <w:gridCol w:w="1192"/>
        <w:gridCol w:w="1099"/>
        <w:gridCol w:w="607"/>
        <w:gridCol w:w="538"/>
        <w:gridCol w:w="133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76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总承包单位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290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01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分包单位</w:t>
            </w:r>
          </w:p>
        </w:tc>
        <w:tc>
          <w:tcPr>
            <w:tcW w:w="290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01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9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危险性较大的分部分项工程名称</w:t>
            </w:r>
          </w:p>
        </w:tc>
        <w:tc>
          <w:tcPr>
            <w:tcW w:w="591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8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家 一 览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985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专家论证意见：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7888" w:leftChars="3306" w:hanging="945" w:hanging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专家签名</w:t>
            </w:r>
          </w:p>
        </w:tc>
        <w:tc>
          <w:tcPr>
            <w:tcW w:w="801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专家：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总承包单位（盖章）:</w:t>
      </w:r>
      <w:r>
        <w:rPr>
          <w:rFonts w:hint="eastAsia" w:ascii="宋体" w:hAnsi="宋体"/>
          <w:szCs w:val="21"/>
          <w:lang w:val="en-US" w:eastAsia="zh-CN"/>
        </w:rPr>
        <w:t xml:space="preserve">内蒙古鑫安建筑安装工程有限责任公司              </w:t>
      </w:r>
      <w:r>
        <w:rPr>
          <w:rFonts w:hint="eastAsia" w:ascii="宋体" w:hAnsi="宋体"/>
          <w:szCs w:val="21"/>
        </w:rPr>
        <w:t xml:space="preserve"> 年   月   日</w:t>
      </w:r>
    </w:p>
    <w:p>
      <w:pPr>
        <w:pStyle w:val="2"/>
        <w:spacing w:before="0" w:after="0" w:line="240" w:lineRule="auto"/>
        <w:jc w:val="center"/>
        <w:rPr>
          <w:rFonts w:hint="eastAsia" w:ascii="黑体" w:hAnsi="黑体" w:eastAsia="黑体"/>
          <w:b w:val="0"/>
          <w:bCs w:val="0"/>
          <w:sz w:val="32"/>
        </w:rPr>
      </w:pPr>
      <w:bookmarkStart w:id="2" w:name="_GoBack"/>
      <w:bookmarkStart w:id="1" w:name="_Toc360722773"/>
      <w:r>
        <w:rPr>
          <w:rFonts w:hint="eastAsia" w:ascii="黑体" w:hAnsi="黑体" w:eastAsia="黑体"/>
          <w:b w:val="0"/>
          <w:bCs w:val="0"/>
          <w:sz w:val="32"/>
        </w:rPr>
        <w:t>论证会参会人员（单位）签到表</w:t>
      </w:r>
      <w:bookmarkEnd w:id="1"/>
    </w:p>
    <w:bookmarkEnd w:id="2"/>
    <w:p>
      <w:pPr>
        <w:ind w:firstLine="105" w:firstLineChars="5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ind w:firstLine="105" w:firstLineChars="5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表A2.5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90"/>
        <w:gridCol w:w="790"/>
        <w:gridCol w:w="3193"/>
        <w:gridCol w:w="1147"/>
        <w:gridCol w:w="154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5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5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   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873" w:right="1066" w:bottom="87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5B46"/>
    <w:rsid w:val="25AA5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2020-05-29T07:30:00Z</dcterms:created>
  <dc:creator> 提拉米苏伯爵</dc:creator>
  <cp:lastModifiedBy> 提拉米苏伯爵</cp:lastModifiedBy>
  <dcterms:modified xsi:type="dcterms:W3CDTF">2020-05-29T07:33:10Z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